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B383F9" w14:textId="77777777" w:rsidR="00751959" w:rsidRDefault="00751959" w:rsidP="00751959">
      <w:pPr>
        <w:pStyle w:val="Aeeaoaeaa1"/>
        <w:widowControl/>
        <w:jc w:val="left"/>
        <w:rPr>
          <w:rFonts w:ascii="Arial Narrow" w:hAnsi="Arial Narrow"/>
          <w:smallCaps/>
          <w:spacing w:val="40"/>
          <w:sz w:val="26"/>
          <w:lang w:val="it-IT"/>
        </w:rPr>
      </w:pPr>
      <w:r>
        <w:rPr>
          <w:rFonts w:ascii="Arial Narrow" w:hAnsi="Arial Narrow"/>
          <w:smallCaps/>
          <w:spacing w:val="40"/>
          <w:sz w:val="26"/>
          <w:lang w:val="it-IT"/>
        </w:rPr>
        <w:t xml:space="preserve">Formato europeo </w:t>
      </w:r>
    </w:p>
    <w:p w14:paraId="0BDAB2D7" w14:textId="77777777" w:rsidR="00751959" w:rsidRDefault="00751959" w:rsidP="00751959">
      <w:pPr>
        <w:pStyle w:val="Aeeaoaeaa1"/>
        <w:widowControl/>
        <w:jc w:val="left"/>
        <w:rPr>
          <w:rFonts w:ascii="Arial Narrow" w:hAnsi="Arial Narrow"/>
          <w:smallCaps/>
          <w:spacing w:val="40"/>
          <w:sz w:val="26"/>
          <w:lang w:val="it-IT"/>
        </w:rPr>
      </w:pPr>
      <w:r>
        <w:rPr>
          <w:rFonts w:ascii="Arial Narrow" w:hAnsi="Arial Narrow"/>
          <w:smallCaps/>
          <w:spacing w:val="40"/>
          <w:sz w:val="26"/>
          <w:lang w:val="it-IT"/>
        </w:rPr>
        <w:t xml:space="preserve">per il curriculum </w:t>
      </w:r>
    </w:p>
    <w:p w14:paraId="600B8B3D" w14:textId="77777777" w:rsidR="00751959" w:rsidRDefault="00751959" w:rsidP="00751959">
      <w:pPr>
        <w:pStyle w:val="Aeeaoaeaa1"/>
        <w:widowControl/>
        <w:jc w:val="left"/>
        <w:rPr>
          <w:rFonts w:ascii="Arial Narrow" w:hAnsi="Arial Narrow"/>
          <w:smallCaps/>
          <w:spacing w:val="40"/>
          <w:lang w:val="it-IT"/>
        </w:rPr>
      </w:pPr>
      <w:r>
        <w:rPr>
          <w:rFonts w:ascii="Arial Narrow" w:hAnsi="Arial Narrow"/>
          <w:smallCaps/>
          <w:spacing w:val="40"/>
          <w:sz w:val="26"/>
          <w:lang w:val="it-IT"/>
        </w:rPr>
        <w:t xml:space="preserve">                    vitae</w:t>
      </w:r>
    </w:p>
    <w:p w14:paraId="35E998A6" w14:textId="77777777" w:rsidR="00751959" w:rsidRDefault="00751959" w:rsidP="00751959">
      <w:pPr>
        <w:pStyle w:val="Aaoeeu"/>
        <w:rPr>
          <w:rFonts w:ascii="Arial Narrow" w:hAnsi="Arial Narrow"/>
          <w:lang w:val="it-IT"/>
        </w:rPr>
      </w:pPr>
    </w:p>
    <w:p w14:paraId="5D91EAF3" w14:textId="77777777" w:rsidR="00FC0E38" w:rsidRDefault="00751959" w:rsidP="00751959">
      <w:r>
        <w:t xml:space="preserve">                                     </w:t>
      </w:r>
      <w:r>
        <w:rPr>
          <w:rFonts w:ascii="Arial Narrow" w:hAnsi="Arial Narrow"/>
          <w:noProof/>
          <w:sz w:val="16"/>
          <w:lang w:eastAsia="it-IT"/>
        </w:rPr>
        <w:drawing>
          <wp:inline distT="0" distB="0" distL="0" distR="0" wp14:anchorId="3AE013E1" wp14:editId="41676745">
            <wp:extent cx="361950" cy="247650"/>
            <wp:effectExtent l="19050" t="0" r="0" b="0"/>
            <wp:docPr id="1" name="Immagine 1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EF5387" w14:textId="77777777" w:rsidR="00751959" w:rsidRPr="00751959" w:rsidRDefault="000C6718" w:rsidP="00751959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</w:t>
      </w:r>
      <w:r>
        <w:rPr>
          <w:b/>
          <w:noProof/>
          <w:lang w:eastAsia="it-IT"/>
        </w:rPr>
        <w:drawing>
          <wp:inline distT="0" distB="0" distL="0" distR="0" wp14:anchorId="36F19550" wp14:editId="6CF9F055">
            <wp:extent cx="1776191" cy="2664000"/>
            <wp:effectExtent l="19050" t="0" r="0" b="0"/>
            <wp:docPr id="3" name="Immagine 1" descr="C:\Users\marco\Desktop\Nuova cartella\Marco Pecchio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co\Desktop\Nuova cartella\Marco Pecchiol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6191" cy="266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64476D" w14:textId="77777777" w:rsidR="00751959" w:rsidRDefault="00E806B6" w:rsidP="00751959">
      <w:pPr>
        <w:rPr>
          <w:rFonts w:ascii="Arial Narrow" w:hAnsi="Arial Narrow"/>
          <w:b/>
          <w:sz w:val="24"/>
          <w:szCs w:val="24"/>
        </w:rPr>
      </w:pPr>
      <w:r w:rsidRPr="00751959">
        <w:rPr>
          <w:rFonts w:ascii="Arial Narrow" w:hAnsi="Arial Narrow"/>
          <w:b/>
          <w:sz w:val="24"/>
          <w:szCs w:val="24"/>
        </w:rPr>
        <w:t>INFORMAZIONI PERSONALI</w:t>
      </w:r>
    </w:p>
    <w:p w14:paraId="4314CADB" w14:textId="77777777" w:rsidR="00E806B6" w:rsidRDefault="00E806B6" w:rsidP="00E806B6">
      <w:pPr>
        <w:rPr>
          <w:rFonts w:ascii="Arial Narrow" w:hAnsi="Arial Narrow"/>
          <w:b/>
          <w:sz w:val="24"/>
          <w:szCs w:val="24"/>
        </w:rPr>
      </w:pPr>
    </w:p>
    <w:p w14:paraId="0FB71E7C" w14:textId="77777777" w:rsidR="00751959" w:rsidRDefault="00751959" w:rsidP="00E806B6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 xml:space="preserve">Nome          </w:t>
      </w:r>
      <w:r>
        <w:rPr>
          <w:rFonts w:ascii="Arial Narrow" w:hAnsi="Arial Narrow"/>
          <w:sz w:val="24"/>
          <w:szCs w:val="24"/>
        </w:rPr>
        <w:tab/>
        <w:t>Marco Pecchioli</w:t>
      </w:r>
      <w:r>
        <w:rPr>
          <w:rFonts w:ascii="Arial Narrow" w:hAnsi="Arial Narrow"/>
          <w:sz w:val="24"/>
          <w:szCs w:val="24"/>
        </w:rPr>
        <w:tab/>
      </w:r>
    </w:p>
    <w:p w14:paraId="7F19363D" w14:textId="77777777" w:rsidR="00751959" w:rsidRDefault="00751959" w:rsidP="00751959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Indirizzo             Via Fabio Filzi, 33 20124 Milano</w:t>
      </w:r>
    </w:p>
    <w:p w14:paraId="0542AF09" w14:textId="77777777" w:rsidR="00751959" w:rsidRDefault="00751959" w:rsidP="00751959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 xml:space="preserve">Telefono            02.66985466 </w:t>
      </w:r>
    </w:p>
    <w:p w14:paraId="6A419CE5" w14:textId="77777777" w:rsidR="00751959" w:rsidRDefault="00751959" w:rsidP="00751959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Fax                    02.40044710 -  02.66985466</w:t>
      </w:r>
    </w:p>
    <w:p w14:paraId="722CF8F8" w14:textId="77777777" w:rsidR="00D86409" w:rsidRDefault="00D86409" w:rsidP="00751959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Cell.                   360.576959</w:t>
      </w:r>
    </w:p>
    <w:p w14:paraId="425844FE" w14:textId="77777777" w:rsidR="00751959" w:rsidRDefault="00751959" w:rsidP="00751959">
      <w:pPr>
        <w:rPr>
          <w:rFonts w:ascii="Arial Narrow" w:eastAsiaTheme="minorHAnsi" w:hAnsi="Arial Narrow" w:cs="MS Sans Serif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 xml:space="preserve">E-mail                </w:t>
      </w:r>
      <w:r w:rsidRPr="00751959">
        <w:rPr>
          <w:rFonts w:ascii="Arial Narrow" w:eastAsiaTheme="minorHAnsi" w:hAnsi="Arial Narrow" w:cs="MS Sans Serif"/>
          <w:sz w:val="24"/>
          <w:szCs w:val="24"/>
        </w:rPr>
        <w:t>m-pecchioli@libero.it</w:t>
      </w:r>
    </w:p>
    <w:p w14:paraId="4F5BAAB3" w14:textId="77777777" w:rsidR="00D86409" w:rsidRDefault="00D86409" w:rsidP="00751959">
      <w:pPr>
        <w:rPr>
          <w:rFonts w:ascii="Arial Narrow" w:hAnsi="Arial Narrow"/>
          <w:sz w:val="24"/>
          <w:szCs w:val="24"/>
        </w:rPr>
      </w:pPr>
      <w:r>
        <w:rPr>
          <w:rFonts w:ascii="Arial Narrow" w:eastAsiaTheme="minorHAnsi" w:hAnsi="Arial Narrow" w:cs="MS Sans Serif"/>
          <w:sz w:val="24"/>
          <w:szCs w:val="24"/>
        </w:rPr>
        <w:tab/>
      </w:r>
      <w:r>
        <w:rPr>
          <w:rFonts w:ascii="Arial Narrow" w:eastAsiaTheme="minorHAnsi" w:hAnsi="Arial Narrow" w:cs="MS Sans Serif"/>
          <w:sz w:val="24"/>
          <w:szCs w:val="24"/>
        </w:rPr>
        <w:tab/>
        <w:t>Pec</w:t>
      </w:r>
      <w:r w:rsidR="00F8455E">
        <w:rPr>
          <w:rFonts w:ascii="Arial Narrow" w:eastAsiaTheme="minorHAnsi" w:hAnsi="Arial Narrow" w:cs="MS Sans Serif"/>
          <w:sz w:val="24"/>
          <w:szCs w:val="24"/>
        </w:rPr>
        <w:t xml:space="preserve">                    marco.pecchioli@pec.dottnet.it</w:t>
      </w:r>
    </w:p>
    <w:p w14:paraId="0AB07A7C" w14:textId="77777777" w:rsidR="00751959" w:rsidRDefault="00751959" w:rsidP="00751959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Nazionalità        italiana</w:t>
      </w:r>
    </w:p>
    <w:p w14:paraId="2F579847" w14:textId="77777777" w:rsidR="00751959" w:rsidRDefault="00751959" w:rsidP="00751959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Data di nascita</w:t>
      </w:r>
      <w:r>
        <w:rPr>
          <w:rFonts w:ascii="Arial Narrow" w:hAnsi="Arial Narrow"/>
          <w:sz w:val="24"/>
          <w:szCs w:val="24"/>
        </w:rPr>
        <w:tab/>
        <w:t>13/03/54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</w:p>
    <w:p w14:paraId="4E799C3B" w14:textId="77777777" w:rsidR="00751959" w:rsidRDefault="00751959" w:rsidP="00751959">
      <w:pPr>
        <w:rPr>
          <w:rFonts w:ascii="Arial Narrow" w:hAnsi="Arial Narrow"/>
          <w:b/>
          <w:sz w:val="24"/>
          <w:szCs w:val="24"/>
        </w:rPr>
      </w:pPr>
    </w:p>
    <w:p w14:paraId="2A6B655E" w14:textId="77777777" w:rsidR="00751959" w:rsidRDefault="00E806B6" w:rsidP="00751959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ESPERIENZA LAVORATIVA</w:t>
      </w:r>
    </w:p>
    <w:p w14:paraId="751C8A22" w14:textId="77777777" w:rsidR="00E806B6" w:rsidRDefault="00E806B6" w:rsidP="00E806B6">
      <w:pPr>
        <w:spacing w:line="276" w:lineRule="auto"/>
        <w:rPr>
          <w:rFonts w:ascii="Arial Narrow" w:hAnsi="Arial Narrow"/>
          <w:b/>
          <w:sz w:val="24"/>
          <w:szCs w:val="24"/>
        </w:rPr>
      </w:pPr>
    </w:p>
    <w:p w14:paraId="62EC2306" w14:textId="77777777" w:rsidR="00751959" w:rsidRDefault="00751959" w:rsidP="00D86409">
      <w:p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                              </w:t>
      </w:r>
      <w:r w:rsidRPr="00751959">
        <w:rPr>
          <w:rFonts w:ascii="Arial Narrow" w:hAnsi="Arial Narrow"/>
          <w:sz w:val="24"/>
          <w:szCs w:val="24"/>
        </w:rPr>
        <w:t>1983-1990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Collaboratore presso studi dentistici privati</w:t>
      </w:r>
    </w:p>
    <w:p w14:paraId="180893F2" w14:textId="77777777" w:rsidR="00751959" w:rsidRDefault="00751959" w:rsidP="00D86409">
      <w:p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1985 - ad oggi Titolare di studio odontoiatrico</w:t>
      </w:r>
    </w:p>
    <w:p w14:paraId="1C205A92" w14:textId="77777777" w:rsidR="00751959" w:rsidRDefault="00B76082" w:rsidP="00D86409">
      <w:p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1991-2012</w:t>
      </w:r>
      <w:r w:rsidR="00751959">
        <w:rPr>
          <w:rFonts w:ascii="Arial Narrow" w:hAnsi="Arial Narrow"/>
          <w:sz w:val="24"/>
          <w:szCs w:val="24"/>
        </w:rPr>
        <w:t xml:space="preserve"> Medico di reparto (gnatologia) Istituto Stomatologico italiano di </w:t>
      </w:r>
    </w:p>
    <w:p w14:paraId="203F5A99" w14:textId="77777777" w:rsidR="00751959" w:rsidRDefault="00751959" w:rsidP="00D86409">
      <w:p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 xml:space="preserve">  </w:t>
      </w:r>
      <w:r>
        <w:rPr>
          <w:rFonts w:ascii="Arial Narrow" w:hAnsi="Arial Narrow"/>
          <w:sz w:val="24"/>
          <w:szCs w:val="24"/>
        </w:rPr>
        <w:tab/>
        <w:t xml:space="preserve"> Milano </w:t>
      </w:r>
    </w:p>
    <w:p w14:paraId="398364F7" w14:textId="77777777" w:rsidR="00751959" w:rsidRDefault="00751959" w:rsidP="00D86409">
      <w:p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 xml:space="preserve">1995-1998 Componente del comitato di bioetica Ospedale San Carlo </w:t>
      </w:r>
    </w:p>
    <w:p w14:paraId="00C53937" w14:textId="77777777" w:rsidR="00751959" w:rsidRDefault="00751959" w:rsidP="00D86409">
      <w:p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Borromeo di Milano</w:t>
      </w:r>
    </w:p>
    <w:p w14:paraId="2930B285" w14:textId="77777777" w:rsidR="00AC554D" w:rsidRDefault="00AC554D" w:rsidP="00D86409">
      <w:p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1992 -ad oggi Iscritto all’Albo dei consulenti tecnici e dei periti penali del</w:t>
      </w:r>
    </w:p>
    <w:p w14:paraId="4C3D735B" w14:textId="77777777" w:rsidR="00AC554D" w:rsidRDefault="00AC554D" w:rsidP="00D86409">
      <w:p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Tribunale di Milano</w:t>
      </w:r>
      <w:r w:rsidR="00915A37">
        <w:rPr>
          <w:rFonts w:ascii="Arial Narrow" w:hAnsi="Arial Narrow"/>
          <w:sz w:val="24"/>
          <w:szCs w:val="24"/>
        </w:rPr>
        <w:t>.</w:t>
      </w:r>
    </w:p>
    <w:p w14:paraId="6C7F43A2" w14:textId="77777777" w:rsidR="00D86409" w:rsidRDefault="00D86409" w:rsidP="00D86409">
      <w:p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Relatore Collegio dei docenti (Roma 2001).</w:t>
      </w:r>
    </w:p>
    <w:p w14:paraId="695290A4" w14:textId="77777777" w:rsidR="00915A37" w:rsidRDefault="00915A37" w:rsidP="00D86409">
      <w:pPr>
        <w:spacing w:line="276" w:lineRule="auto"/>
        <w:ind w:left="2832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Relatore medico legale odontoiatra per l’Istituto di medicina legale dell’Università di Milano</w:t>
      </w:r>
      <w:r w:rsidR="00D86409">
        <w:rPr>
          <w:rFonts w:ascii="Arial Narrow" w:hAnsi="Arial Narrow"/>
          <w:sz w:val="24"/>
          <w:szCs w:val="24"/>
        </w:rPr>
        <w:t xml:space="preserve"> (congresso annuale Simla).</w:t>
      </w:r>
    </w:p>
    <w:p w14:paraId="1F83C7E9" w14:textId="77777777" w:rsidR="00915A37" w:rsidRDefault="002A4402" w:rsidP="00D86409">
      <w:pPr>
        <w:spacing w:line="276" w:lineRule="auto"/>
        <w:ind w:left="708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Estensore di oltre 3</w:t>
      </w:r>
      <w:r w:rsidR="00915A37">
        <w:rPr>
          <w:rFonts w:ascii="Arial Narrow" w:hAnsi="Arial Narrow"/>
          <w:sz w:val="24"/>
          <w:szCs w:val="24"/>
        </w:rPr>
        <w:t>000 consulenze tecniche di parte e per Compagnie</w:t>
      </w:r>
    </w:p>
    <w:p w14:paraId="1D98F171" w14:textId="4F5C80B0" w:rsidR="00915A37" w:rsidRDefault="00915A37" w:rsidP="00D86409">
      <w:pPr>
        <w:spacing w:line="276" w:lineRule="auto"/>
        <w:ind w:left="708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</w:t>
      </w:r>
      <w:r w:rsidR="00C3514B">
        <w:rPr>
          <w:rFonts w:ascii="Arial Narrow" w:hAnsi="Arial Narrow"/>
          <w:sz w:val="24"/>
          <w:szCs w:val="24"/>
        </w:rPr>
        <w:t xml:space="preserve">        Assicurative, oltre </w:t>
      </w:r>
      <w:r w:rsidR="00CB0668">
        <w:rPr>
          <w:rFonts w:ascii="Arial Narrow" w:hAnsi="Arial Narrow"/>
          <w:sz w:val="24"/>
          <w:szCs w:val="24"/>
        </w:rPr>
        <w:t>5</w:t>
      </w:r>
      <w:r w:rsidR="00C3514B">
        <w:rPr>
          <w:rFonts w:ascii="Arial Narrow" w:hAnsi="Arial Narrow"/>
          <w:sz w:val="24"/>
          <w:szCs w:val="24"/>
        </w:rPr>
        <w:t>00</w:t>
      </w:r>
      <w:r>
        <w:rPr>
          <w:rFonts w:ascii="Arial Narrow" w:hAnsi="Arial Narrow"/>
          <w:sz w:val="24"/>
          <w:szCs w:val="24"/>
        </w:rPr>
        <w:t xml:space="preserve"> consule</w:t>
      </w:r>
      <w:r w:rsidR="00C3514B">
        <w:rPr>
          <w:rFonts w:ascii="Arial Narrow" w:hAnsi="Arial Narrow"/>
          <w:sz w:val="24"/>
          <w:szCs w:val="24"/>
        </w:rPr>
        <w:t>nze tecniche di ufficio, oltre 50</w:t>
      </w:r>
      <w:r>
        <w:rPr>
          <w:rFonts w:ascii="Arial Narrow" w:hAnsi="Arial Narrow"/>
          <w:sz w:val="24"/>
          <w:szCs w:val="24"/>
        </w:rPr>
        <w:t xml:space="preserve"> perizie penali</w:t>
      </w:r>
    </w:p>
    <w:p w14:paraId="0F732D95" w14:textId="77777777" w:rsidR="00AC554D" w:rsidRDefault="007F63F1" w:rsidP="00D86409">
      <w:p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 w:rsidR="00D86409">
        <w:rPr>
          <w:rFonts w:ascii="Arial Narrow" w:hAnsi="Arial Narrow"/>
          <w:sz w:val="24"/>
          <w:szCs w:val="24"/>
        </w:rPr>
        <w:t>Oggi:c</w:t>
      </w:r>
      <w:r>
        <w:rPr>
          <w:rFonts w:ascii="Arial Narrow" w:hAnsi="Arial Narrow"/>
          <w:sz w:val="24"/>
          <w:szCs w:val="24"/>
        </w:rPr>
        <w:t>omponente del comitato scientifico di Banca Intesa-Unisalute</w:t>
      </w:r>
      <w:r w:rsidR="00D86409">
        <w:rPr>
          <w:rFonts w:ascii="Arial Narrow" w:hAnsi="Arial Narrow"/>
          <w:sz w:val="24"/>
          <w:szCs w:val="24"/>
        </w:rPr>
        <w:t xml:space="preserve"> e</w:t>
      </w:r>
    </w:p>
    <w:p w14:paraId="50A86314" w14:textId="05FF661E" w:rsidR="007F63F1" w:rsidRDefault="00F736EB" w:rsidP="00D86409">
      <w:p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 w:rsidR="00D86409">
        <w:rPr>
          <w:rFonts w:ascii="Arial Narrow" w:hAnsi="Arial Narrow"/>
          <w:sz w:val="24"/>
          <w:szCs w:val="24"/>
        </w:rPr>
        <w:t>c</w:t>
      </w:r>
      <w:r>
        <w:rPr>
          <w:rFonts w:ascii="Arial Narrow" w:hAnsi="Arial Narrow"/>
          <w:sz w:val="24"/>
          <w:szCs w:val="24"/>
        </w:rPr>
        <w:t>onsulente odontoiatra legale</w:t>
      </w:r>
      <w:r w:rsidR="00D86409">
        <w:rPr>
          <w:rFonts w:ascii="Arial Narrow" w:hAnsi="Arial Narrow"/>
          <w:sz w:val="24"/>
          <w:szCs w:val="24"/>
        </w:rPr>
        <w:t xml:space="preserve"> Osp. di Lecco.</w:t>
      </w:r>
    </w:p>
    <w:p w14:paraId="66EDC7B6" w14:textId="77777777" w:rsidR="00F8455E" w:rsidRDefault="00F8455E" w:rsidP="00751959">
      <w:pPr>
        <w:rPr>
          <w:rFonts w:ascii="Arial Narrow" w:hAnsi="Arial Narrow"/>
        </w:rPr>
      </w:pPr>
    </w:p>
    <w:p w14:paraId="4B137BF7" w14:textId="77777777" w:rsidR="007F63F1" w:rsidRDefault="007F63F1" w:rsidP="00751959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</w:rPr>
        <w:t>Pagina 1  - Curriculum vitae di Marco Pecchioli</w:t>
      </w:r>
    </w:p>
    <w:p w14:paraId="45878D52" w14:textId="77777777" w:rsidR="007F63F1" w:rsidRDefault="007F63F1" w:rsidP="00751959">
      <w:pPr>
        <w:rPr>
          <w:rFonts w:ascii="Arial Narrow" w:hAnsi="Arial Narrow"/>
          <w:sz w:val="24"/>
          <w:szCs w:val="24"/>
        </w:rPr>
      </w:pPr>
    </w:p>
    <w:p w14:paraId="7C454D6A" w14:textId="77777777" w:rsidR="00E806B6" w:rsidRDefault="00E806B6" w:rsidP="00E806B6">
      <w:pPr>
        <w:spacing w:line="276" w:lineRule="auto"/>
        <w:ind w:left="2832" w:hanging="2832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lastRenderedPageBreak/>
        <w:t>ISTRUZIONE E FORMAZIONE</w:t>
      </w:r>
      <w:r w:rsidR="00AC554D">
        <w:rPr>
          <w:rFonts w:ascii="Arial Narrow" w:hAnsi="Arial Narrow"/>
          <w:b/>
          <w:sz w:val="24"/>
          <w:szCs w:val="24"/>
        </w:rPr>
        <w:tab/>
      </w:r>
    </w:p>
    <w:p w14:paraId="09B7D86B" w14:textId="77777777" w:rsidR="00E806B6" w:rsidRDefault="00E806B6" w:rsidP="00E806B6">
      <w:pPr>
        <w:spacing w:line="276" w:lineRule="auto"/>
        <w:ind w:left="2832"/>
        <w:rPr>
          <w:rFonts w:ascii="Arial Narrow" w:hAnsi="Arial Narrow"/>
          <w:sz w:val="24"/>
          <w:szCs w:val="24"/>
        </w:rPr>
      </w:pPr>
    </w:p>
    <w:p w14:paraId="6CF62C8D" w14:textId="77777777" w:rsidR="00AC554D" w:rsidRDefault="00AC554D" w:rsidP="00E806B6">
      <w:pPr>
        <w:spacing w:line="276" w:lineRule="auto"/>
        <w:ind w:left="2832"/>
        <w:rPr>
          <w:rFonts w:ascii="Arial Narrow" w:hAnsi="Arial Narrow"/>
          <w:sz w:val="24"/>
          <w:szCs w:val="24"/>
        </w:rPr>
      </w:pPr>
      <w:r w:rsidRPr="00AC554D">
        <w:rPr>
          <w:rFonts w:ascii="Arial Narrow" w:hAnsi="Arial Narrow"/>
          <w:sz w:val="24"/>
          <w:szCs w:val="24"/>
        </w:rPr>
        <w:t>26/03/81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Laurea in medicina e chirurgia Università di Milano con il massimo dei voti.</w:t>
      </w:r>
      <w:r w:rsidR="00F8455E">
        <w:rPr>
          <w:rFonts w:ascii="Arial Narrow" w:hAnsi="Arial Narrow"/>
          <w:sz w:val="24"/>
          <w:szCs w:val="24"/>
        </w:rPr>
        <w:t xml:space="preserve"> Odontostomatologo da</w:t>
      </w:r>
      <w:r w:rsidR="003C504A">
        <w:rPr>
          <w:rFonts w:ascii="Arial Narrow" w:hAnsi="Arial Narrow"/>
          <w:sz w:val="24"/>
          <w:szCs w:val="24"/>
        </w:rPr>
        <w:t xml:space="preserve">l 1983 </w:t>
      </w:r>
    </w:p>
    <w:p w14:paraId="3B181974" w14:textId="77777777" w:rsidR="00AC554D" w:rsidRDefault="00AC554D" w:rsidP="00E806B6">
      <w:pPr>
        <w:spacing w:line="276" w:lineRule="auto"/>
        <w:ind w:left="2832" w:hanging="2832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ab/>
      </w:r>
      <w:r w:rsidRPr="00AC554D">
        <w:rPr>
          <w:rFonts w:ascii="Arial Narrow" w:hAnsi="Arial Narrow"/>
          <w:sz w:val="24"/>
          <w:szCs w:val="24"/>
        </w:rPr>
        <w:t>1993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Perfezionato in epidemiologia e prevenzione odontostomatologica dell’Università di Milano.</w:t>
      </w:r>
    </w:p>
    <w:p w14:paraId="26955747" w14:textId="77777777" w:rsidR="00AC554D" w:rsidRDefault="00AC554D" w:rsidP="00E806B6">
      <w:pPr>
        <w:spacing w:line="276" w:lineRule="auto"/>
        <w:ind w:left="2832" w:hanging="2832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  <w:t>1996 Perfezionato in ortognatodonzia Università di Milano.</w:t>
      </w:r>
    </w:p>
    <w:p w14:paraId="4A41F3FE" w14:textId="77777777" w:rsidR="00AC554D" w:rsidRDefault="00AC554D" w:rsidP="00E806B6">
      <w:pPr>
        <w:spacing w:line="276" w:lineRule="auto"/>
        <w:ind w:left="2832" w:hanging="2832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  <w:t>2000 Perfezionato in parodontologia Università di Milano.</w:t>
      </w:r>
    </w:p>
    <w:p w14:paraId="5F3A2FC3" w14:textId="77777777" w:rsidR="00915A37" w:rsidRDefault="00C3514B" w:rsidP="00E806B6">
      <w:pPr>
        <w:spacing w:line="276" w:lineRule="auto"/>
        <w:ind w:left="2832" w:hanging="2832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  <w:t xml:space="preserve">2013 Perfezionato Scuola di deontologia medica ed etica (Omceo Mi). </w:t>
      </w:r>
    </w:p>
    <w:p w14:paraId="56473989" w14:textId="77777777" w:rsidR="00AC554D" w:rsidRDefault="00E806B6" w:rsidP="00AC554D">
      <w:pPr>
        <w:ind w:left="2832" w:hanging="2832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CAPACITÀ E COMPETENZE </w:t>
      </w:r>
    </w:p>
    <w:p w14:paraId="0577139E" w14:textId="77777777" w:rsidR="00E806B6" w:rsidRDefault="00E806B6" w:rsidP="00E806B6">
      <w:pPr>
        <w:spacing w:line="276" w:lineRule="auto"/>
        <w:ind w:left="2832" w:hanging="2247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            PERSONALI</w:t>
      </w:r>
      <w:r>
        <w:rPr>
          <w:rFonts w:ascii="Arial Narrow" w:hAnsi="Arial Narrow"/>
          <w:b/>
          <w:sz w:val="24"/>
          <w:szCs w:val="24"/>
        </w:rPr>
        <w:tab/>
      </w:r>
    </w:p>
    <w:p w14:paraId="44383584" w14:textId="77777777" w:rsidR="00161D4E" w:rsidRDefault="00161D4E" w:rsidP="00161D4E">
      <w:pPr>
        <w:spacing w:line="276" w:lineRule="auto"/>
        <w:ind w:left="2832"/>
        <w:rPr>
          <w:rFonts w:ascii="Arial Narrow" w:hAnsi="Arial Narrow"/>
          <w:sz w:val="24"/>
          <w:szCs w:val="24"/>
        </w:rPr>
      </w:pPr>
    </w:p>
    <w:p w14:paraId="3B69EDBB" w14:textId="77777777" w:rsidR="000C6718" w:rsidRDefault="00AC554D" w:rsidP="00161D4E">
      <w:pPr>
        <w:spacing w:line="276" w:lineRule="auto"/>
        <w:ind w:left="2832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Medico dentista, gnatologo,</w:t>
      </w:r>
      <w:r w:rsidRPr="00AC554D">
        <w:t xml:space="preserve"> </w:t>
      </w:r>
      <w:r w:rsidR="003C504A">
        <w:rPr>
          <w:sz w:val="24"/>
          <w:szCs w:val="24"/>
        </w:rPr>
        <w:t>co</w:t>
      </w:r>
      <w:r w:rsidRPr="00AC554D">
        <w:rPr>
          <w:rFonts w:ascii="Arial Narrow" w:hAnsi="Arial Narrow"/>
          <w:sz w:val="24"/>
          <w:szCs w:val="24"/>
        </w:rPr>
        <w:t>-autore con</w:t>
      </w:r>
      <w:r w:rsidR="000C6718">
        <w:rPr>
          <w:rFonts w:ascii="Arial Narrow" w:hAnsi="Arial Narrow"/>
          <w:sz w:val="24"/>
          <w:szCs w:val="24"/>
        </w:rPr>
        <w:t xml:space="preserve"> il dott. Mario Molina dei volumi</w:t>
      </w:r>
    </w:p>
    <w:p w14:paraId="69D20489" w14:textId="77777777" w:rsidR="00AC554D" w:rsidRPr="00AC554D" w:rsidRDefault="00AC554D" w:rsidP="000C6718">
      <w:pPr>
        <w:spacing w:line="276" w:lineRule="auto"/>
        <w:ind w:left="2832"/>
        <w:rPr>
          <w:rFonts w:ascii="Arial Narrow" w:hAnsi="Arial Narrow"/>
          <w:sz w:val="24"/>
          <w:szCs w:val="24"/>
        </w:rPr>
      </w:pPr>
      <w:r w:rsidRPr="00AC554D">
        <w:rPr>
          <w:rFonts w:ascii="Arial Narrow" w:hAnsi="Arial Narrow"/>
          <w:sz w:val="24"/>
          <w:szCs w:val="24"/>
        </w:rPr>
        <w:t>" Disturbi del sistema muscolo-scheletrico masticatorio", Illic Ed. Milano, 1999 e</w:t>
      </w:r>
      <w:r w:rsidR="000C6718">
        <w:rPr>
          <w:rFonts w:ascii="Arial Narrow" w:hAnsi="Arial Narrow"/>
          <w:sz w:val="24"/>
          <w:szCs w:val="24"/>
        </w:rPr>
        <w:t xml:space="preserve"> </w:t>
      </w:r>
      <w:r w:rsidRPr="00AC554D">
        <w:rPr>
          <w:rFonts w:ascii="Arial Narrow" w:hAnsi="Arial Narrow"/>
          <w:sz w:val="24"/>
          <w:szCs w:val="24"/>
        </w:rPr>
        <w:t>” Il dolore oro-cranio facciale”, Illic Ed. Milano, 2005</w:t>
      </w:r>
    </w:p>
    <w:p w14:paraId="3904E14C" w14:textId="77777777" w:rsidR="00AC554D" w:rsidRDefault="00AC554D" w:rsidP="00E806B6">
      <w:pPr>
        <w:spacing w:line="276" w:lineRule="auto"/>
        <w:ind w:left="2832" w:hanging="212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  <w:r w:rsidR="00E806B6">
        <w:rPr>
          <w:rFonts w:ascii="Arial Narrow" w:hAnsi="Arial Narrow"/>
          <w:sz w:val="24"/>
          <w:szCs w:val="24"/>
        </w:rPr>
        <w:t xml:space="preserve">                          </w:t>
      </w:r>
      <w:r w:rsidR="00E806B6">
        <w:rPr>
          <w:rFonts w:ascii="Arial Narrow" w:hAnsi="Arial Narrow"/>
          <w:sz w:val="24"/>
          <w:szCs w:val="24"/>
        </w:rPr>
        <w:tab/>
        <w:t>E</w:t>
      </w:r>
      <w:r>
        <w:rPr>
          <w:rFonts w:ascii="Arial Narrow" w:hAnsi="Arial Narrow"/>
          <w:sz w:val="24"/>
          <w:szCs w:val="24"/>
        </w:rPr>
        <w:t>sperto in medicina legale odontoiatrica</w:t>
      </w:r>
      <w:r w:rsidR="00E806B6">
        <w:rPr>
          <w:rFonts w:ascii="Arial Narrow" w:hAnsi="Arial Narrow"/>
          <w:sz w:val="24"/>
          <w:szCs w:val="24"/>
        </w:rPr>
        <w:t>, relatore per l’Istituto di Medicina</w:t>
      </w:r>
    </w:p>
    <w:p w14:paraId="0B43FF2C" w14:textId="77777777" w:rsidR="00E806B6" w:rsidRDefault="00E806B6" w:rsidP="00E806B6">
      <w:pPr>
        <w:spacing w:line="276" w:lineRule="auto"/>
        <w:ind w:left="2832" w:hanging="212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  <w:t>legale dell’Università di Milano a congressi nazionali con propria casistica.</w:t>
      </w:r>
    </w:p>
    <w:p w14:paraId="4AA0F74D" w14:textId="77777777" w:rsidR="00E806B6" w:rsidRDefault="00E806B6" w:rsidP="00E806B6">
      <w:pPr>
        <w:spacing w:line="276" w:lineRule="auto"/>
        <w:ind w:left="2832" w:hanging="212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  <w:t>Relatore a congressi sul territorio nazionale in tema medico-legale.</w:t>
      </w:r>
    </w:p>
    <w:p w14:paraId="1C3C2748" w14:textId="77777777" w:rsidR="00E806B6" w:rsidRDefault="00E806B6" w:rsidP="00E806B6">
      <w:pPr>
        <w:spacing w:line="276" w:lineRule="auto"/>
        <w:ind w:left="2832" w:hanging="212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  <w:t>Estensore di articoli su riviste specialistiche in tema medico-legale.</w:t>
      </w:r>
    </w:p>
    <w:p w14:paraId="4ABBB49F" w14:textId="77777777" w:rsidR="003C504A" w:rsidRDefault="003C504A" w:rsidP="00E806B6">
      <w:pPr>
        <w:spacing w:line="276" w:lineRule="auto"/>
        <w:ind w:left="2832" w:hanging="212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  <w:t>Albo dei consulenti tecnici Trib. di Milano e perito penale</w:t>
      </w:r>
    </w:p>
    <w:p w14:paraId="1E0D0BD5" w14:textId="77777777" w:rsidR="00F736EB" w:rsidRDefault="00C3514B" w:rsidP="00E806B6">
      <w:pPr>
        <w:spacing w:line="276" w:lineRule="auto"/>
        <w:ind w:left="2832" w:hanging="212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  <w:t>Docente corso di perfezionamento odontoiatria forense Univ. Mi Bicocca (2010)</w:t>
      </w:r>
      <w:r w:rsidR="00F736EB">
        <w:rPr>
          <w:rFonts w:ascii="Arial Narrow" w:hAnsi="Arial Narrow"/>
          <w:sz w:val="24"/>
          <w:szCs w:val="24"/>
        </w:rPr>
        <w:t xml:space="preserve"> </w:t>
      </w:r>
    </w:p>
    <w:p w14:paraId="758BBC93" w14:textId="77777777" w:rsidR="00C3514B" w:rsidRDefault="00F736EB" w:rsidP="00E806B6">
      <w:pPr>
        <w:spacing w:line="276" w:lineRule="auto"/>
        <w:ind w:left="2832" w:hanging="212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  <w:t>Relatore in tema di responsabilità professionale presso Odm Firenze, Modena.</w:t>
      </w:r>
    </w:p>
    <w:p w14:paraId="0CCE3736" w14:textId="77777777" w:rsidR="00F736EB" w:rsidRDefault="00F736EB" w:rsidP="00E806B6">
      <w:pPr>
        <w:spacing w:line="276" w:lineRule="auto"/>
        <w:ind w:left="2832" w:hanging="212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  <w:t>Relatore ANDI (Como, Varese, Milano, Monza).</w:t>
      </w:r>
    </w:p>
    <w:p w14:paraId="5E28C3FE" w14:textId="77777777" w:rsidR="00F736EB" w:rsidRDefault="00F736EB" w:rsidP="00E806B6">
      <w:pPr>
        <w:spacing w:line="276" w:lineRule="auto"/>
        <w:ind w:left="2832" w:hanging="212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  <w:t>Relatore ISI (Istituto stomatologico italiano, Milano).</w:t>
      </w:r>
    </w:p>
    <w:p w14:paraId="5CF3DC03" w14:textId="77777777" w:rsidR="00161D4E" w:rsidRPr="00161D4E" w:rsidRDefault="00C3514B" w:rsidP="00E806B6">
      <w:pPr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14:paraId="124C38C8" w14:textId="77777777" w:rsidR="00E806B6" w:rsidRPr="00E806B6" w:rsidRDefault="00E806B6" w:rsidP="00E806B6">
      <w:pPr>
        <w:spacing w:line="276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Prima lingua               </w:t>
      </w:r>
    </w:p>
    <w:p w14:paraId="112B1465" w14:textId="77777777" w:rsidR="00E806B6" w:rsidRDefault="00E806B6" w:rsidP="00E806B6">
      <w:pPr>
        <w:spacing w:line="276" w:lineRule="auto"/>
        <w:ind w:left="2832" w:hanging="212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  <w:t>Italiano</w:t>
      </w:r>
    </w:p>
    <w:p w14:paraId="3CBA21F6" w14:textId="77777777" w:rsidR="00E806B6" w:rsidRDefault="00E806B6" w:rsidP="00E806B6">
      <w:pPr>
        <w:spacing w:line="276" w:lineRule="auto"/>
        <w:rPr>
          <w:rFonts w:ascii="Arial Narrow" w:hAnsi="Arial Narrow"/>
          <w:b/>
          <w:sz w:val="24"/>
          <w:szCs w:val="24"/>
        </w:rPr>
      </w:pPr>
    </w:p>
    <w:p w14:paraId="4BB5A7D8" w14:textId="77777777" w:rsidR="00E806B6" w:rsidRDefault="00E806B6" w:rsidP="00E806B6">
      <w:pPr>
        <w:spacing w:line="276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Altre lingue                  </w:t>
      </w:r>
    </w:p>
    <w:p w14:paraId="12F4DC45" w14:textId="77777777" w:rsidR="00E806B6" w:rsidRDefault="00E806B6" w:rsidP="00E806B6">
      <w:p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Inglese</w:t>
      </w:r>
    </w:p>
    <w:p w14:paraId="56B2EB87" w14:textId="77777777" w:rsidR="00E806B6" w:rsidRDefault="00E806B6" w:rsidP="00E806B6">
      <w:pPr>
        <w:pStyle w:val="Paragrafoelenco"/>
        <w:numPr>
          <w:ilvl w:val="0"/>
          <w:numId w:val="1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capacità di lettura        Buono</w:t>
      </w:r>
    </w:p>
    <w:p w14:paraId="2902772E" w14:textId="77777777" w:rsidR="00E806B6" w:rsidRDefault="00E806B6" w:rsidP="00E806B6">
      <w:pPr>
        <w:pStyle w:val="Paragrafoelenco"/>
        <w:numPr>
          <w:ilvl w:val="0"/>
          <w:numId w:val="1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capacità di scrittura      Buono</w:t>
      </w:r>
    </w:p>
    <w:p w14:paraId="5EA2F115" w14:textId="77777777" w:rsidR="00E806B6" w:rsidRDefault="00E806B6" w:rsidP="00E806B6">
      <w:pPr>
        <w:pStyle w:val="Paragrafoelenco"/>
        <w:numPr>
          <w:ilvl w:val="0"/>
          <w:numId w:val="1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capacità di espressione</w:t>
      </w:r>
    </w:p>
    <w:p w14:paraId="2C079683" w14:textId="77777777" w:rsidR="00E806B6" w:rsidRDefault="00E806B6" w:rsidP="00E806B6">
      <w:pPr>
        <w:pStyle w:val="Paragrafoelenco"/>
        <w:spacing w:line="276" w:lineRule="auto"/>
        <w:ind w:left="825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orale                              Buono</w:t>
      </w:r>
    </w:p>
    <w:p w14:paraId="3A25D7F0" w14:textId="77777777" w:rsidR="00E806B6" w:rsidRDefault="00E806B6" w:rsidP="00E806B6">
      <w:pPr>
        <w:spacing w:line="276" w:lineRule="auto"/>
        <w:rPr>
          <w:rFonts w:ascii="Arial Narrow" w:hAnsi="Arial Narrow"/>
          <w:b/>
          <w:sz w:val="24"/>
          <w:szCs w:val="24"/>
        </w:rPr>
      </w:pPr>
    </w:p>
    <w:p w14:paraId="58D9DC71" w14:textId="77777777" w:rsidR="00E806B6" w:rsidRDefault="00E806B6" w:rsidP="00E806B6">
      <w:pPr>
        <w:spacing w:line="276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Altre lingue</w:t>
      </w:r>
    </w:p>
    <w:p w14:paraId="38EAB51E" w14:textId="77777777" w:rsidR="00E806B6" w:rsidRDefault="00E806B6" w:rsidP="00E806B6">
      <w:p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  <w:t xml:space="preserve"> </w:t>
      </w:r>
      <w:r>
        <w:rPr>
          <w:rFonts w:ascii="Arial Narrow" w:hAnsi="Arial Narrow"/>
          <w:sz w:val="24"/>
          <w:szCs w:val="24"/>
        </w:rPr>
        <w:t>Francese</w:t>
      </w:r>
    </w:p>
    <w:p w14:paraId="1F33001D" w14:textId="77777777" w:rsidR="00AC554D" w:rsidRDefault="00E806B6" w:rsidP="00E806B6">
      <w:pPr>
        <w:pStyle w:val="Paragrafoelenco"/>
        <w:numPr>
          <w:ilvl w:val="0"/>
          <w:numId w:val="2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capacità di lettura         Buono</w:t>
      </w:r>
    </w:p>
    <w:p w14:paraId="02982591" w14:textId="77777777" w:rsidR="00E806B6" w:rsidRDefault="00E806B6" w:rsidP="00E806B6">
      <w:pPr>
        <w:pStyle w:val="Paragrafoelenco"/>
        <w:numPr>
          <w:ilvl w:val="0"/>
          <w:numId w:val="2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capacità di scrittura      Elementare</w:t>
      </w:r>
    </w:p>
    <w:p w14:paraId="21E5D4AA" w14:textId="77777777" w:rsidR="00E806B6" w:rsidRDefault="00E806B6" w:rsidP="00E806B6">
      <w:pPr>
        <w:pStyle w:val="Paragrafoelenco"/>
        <w:numPr>
          <w:ilvl w:val="0"/>
          <w:numId w:val="2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capacità di espressione</w:t>
      </w:r>
    </w:p>
    <w:p w14:paraId="091C3EF4" w14:textId="77777777" w:rsidR="00E806B6" w:rsidRDefault="00E806B6" w:rsidP="00E806B6">
      <w:pPr>
        <w:pStyle w:val="Paragrafoelenco"/>
        <w:spacing w:line="276" w:lineRule="auto"/>
        <w:ind w:left="87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orale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 xml:space="preserve"> Buona</w:t>
      </w:r>
    </w:p>
    <w:p w14:paraId="1BA7BBCF" w14:textId="77777777" w:rsidR="00F8455E" w:rsidRDefault="00F8455E" w:rsidP="00F736EB">
      <w:pPr>
        <w:rPr>
          <w:rFonts w:ascii="Arial Narrow" w:hAnsi="Arial Narrow"/>
        </w:rPr>
      </w:pPr>
    </w:p>
    <w:p w14:paraId="0CDCAB46" w14:textId="77777777" w:rsidR="00F8455E" w:rsidRDefault="00F8455E" w:rsidP="00F736EB">
      <w:pPr>
        <w:rPr>
          <w:rFonts w:ascii="Arial Narrow" w:hAnsi="Arial Narrow"/>
        </w:rPr>
      </w:pPr>
    </w:p>
    <w:p w14:paraId="08A36351" w14:textId="77777777" w:rsidR="00F736EB" w:rsidRDefault="00F736EB" w:rsidP="00F736EB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</w:rPr>
        <w:t>Pagina 2  - Curriculum vitae di Marco Pecchioli</w:t>
      </w:r>
    </w:p>
    <w:p w14:paraId="7F25C774" w14:textId="77777777" w:rsidR="00161D4E" w:rsidRDefault="00161D4E" w:rsidP="00E806B6">
      <w:pPr>
        <w:spacing w:line="276" w:lineRule="auto"/>
        <w:ind w:left="708"/>
        <w:rPr>
          <w:rFonts w:ascii="Arial Narrow" w:hAnsi="Arial Narrow"/>
          <w:sz w:val="24"/>
          <w:szCs w:val="24"/>
        </w:rPr>
      </w:pPr>
    </w:p>
    <w:p w14:paraId="6761B3B6" w14:textId="77777777" w:rsidR="00F8455E" w:rsidRDefault="00F8455E" w:rsidP="00F736EB">
      <w:pPr>
        <w:spacing w:line="276" w:lineRule="auto"/>
        <w:rPr>
          <w:rFonts w:ascii="Arial Narrow" w:hAnsi="Arial Narrow"/>
          <w:b/>
          <w:sz w:val="24"/>
          <w:szCs w:val="24"/>
        </w:rPr>
      </w:pPr>
    </w:p>
    <w:p w14:paraId="2A382FA6" w14:textId="77777777" w:rsidR="00F8455E" w:rsidRDefault="00F8455E" w:rsidP="00F736EB">
      <w:pPr>
        <w:spacing w:line="276" w:lineRule="auto"/>
        <w:rPr>
          <w:rFonts w:ascii="Arial Narrow" w:hAnsi="Arial Narrow"/>
          <w:b/>
          <w:sz w:val="24"/>
          <w:szCs w:val="24"/>
        </w:rPr>
      </w:pPr>
    </w:p>
    <w:p w14:paraId="4888C7AC" w14:textId="77777777" w:rsidR="00F736EB" w:rsidRDefault="00F736EB" w:rsidP="00F736EB">
      <w:pPr>
        <w:spacing w:line="276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CAPACITÀ E COMPETENZE</w:t>
      </w:r>
    </w:p>
    <w:p w14:paraId="4260FF8E" w14:textId="77777777" w:rsidR="00F736EB" w:rsidRDefault="00F736EB" w:rsidP="00F736EB">
      <w:pPr>
        <w:rPr>
          <w:rFonts w:ascii="Arial Narrow" w:hAnsi="Arial Narrow"/>
        </w:rPr>
      </w:pPr>
      <w:r>
        <w:rPr>
          <w:rFonts w:ascii="Arial Narrow" w:hAnsi="Arial Narrow"/>
          <w:b/>
          <w:sz w:val="24"/>
          <w:szCs w:val="24"/>
        </w:rPr>
        <w:t>ORGANIZZATIVE</w:t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Buona attitudine di relazione col paziente.</w:t>
      </w:r>
      <w:r w:rsidRPr="00F736EB">
        <w:rPr>
          <w:rFonts w:ascii="Arial Narrow" w:hAnsi="Arial Narrow"/>
        </w:rPr>
        <w:t xml:space="preserve"> </w:t>
      </w:r>
    </w:p>
    <w:p w14:paraId="1E38BDE9" w14:textId="77777777" w:rsidR="00161D4E" w:rsidRDefault="00F736EB" w:rsidP="00E806B6">
      <w:pPr>
        <w:spacing w:line="276" w:lineRule="auto"/>
        <w:ind w:left="708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 w:rsidR="00F8455E">
        <w:rPr>
          <w:rFonts w:ascii="Arial Narrow" w:hAnsi="Arial Narrow"/>
          <w:sz w:val="24"/>
          <w:szCs w:val="24"/>
        </w:rPr>
        <w:tab/>
      </w:r>
      <w:r w:rsidR="00161D4E">
        <w:rPr>
          <w:rFonts w:ascii="Arial Narrow" w:hAnsi="Arial Narrow"/>
          <w:sz w:val="24"/>
          <w:szCs w:val="24"/>
        </w:rPr>
        <w:t>Sport</w:t>
      </w:r>
      <w:r w:rsidR="00F76639">
        <w:rPr>
          <w:rFonts w:ascii="Arial Narrow" w:hAnsi="Arial Narrow"/>
          <w:sz w:val="24"/>
          <w:szCs w:val="24"/>
        </w:rPr>
        <w:t>:</w:t>
      </w:r>
      <w:r w:rsidR="00B87639">
        <w:rPr>
          <w:rFonts w:ascii="Arial Narrow" w:hAnsi="Arial Narrow"/>
          <w:sz w:val="24"/>
          <w:szCs w:val="24"/>
        </w:rPr>
        <w:t xml:space="preserve"> sci</w:t>
      </w:r>
      <w:r w:rsidR="00F76639">
        <w:rPr>
          <w:rFonts w:ascii="Arial Narrow" w:hAnsi="Arial Narrow"/>
          <w:sz w:val="24"/>
          <w:szCs w:val="24"/>
        </w:rPr>
        <w:t>,</w:t>
      </w:r>
      <w:r w:rsidR="00B87639">
        <w:rPr>
          <w:rFonts w:ascii="Arial Narrow" w:hAnsi="Arial Narrow"/>
          <w:sz w:val="24"/>
          <w:szCs w:val="24"/>
        </w:rPr>
        <w:t xml:space="preserve"> tennis</w:t>
      </w:r>
      <w:r w:rsidR="00F76639">
        <w:rPr>
          <w:rFonts w:ascii="Arial Narrow" w:hAnsi="Arial Narrow"/>
          <w:sz w:val="24"/>
          <w:szCs w:val="24"/>
        </w:rPr>
        <w:t>,</w:t>
      </w:r>
      <w:r w:rsidR="00B87639">
        <w:rPr>
          <w:rFonts w:ascii="Arial Narrow" w:hAnsi="Arial Narrow"/>
          <w:sz w:val="24"/>
          <w:szCs w:val="24"/>
        </w:rPr>
        <w:t xml:space="preserve"> trial</w:t>
      </w:r>
      <w:r w:rsidR="00F76639">
        <w:rPr>
          <w:rFonts w:ascii="Arial Narrow" w:hAnsi="Arial Narrow"/>
          <w:sz w:val="24"/>
          <w:szCs w:val="24"/>
        </w:rPr>
        <w:t>.</w:t>
      </w:r>
    </w:p>
    <w:p w14:paraId="01DA4686" w14:textId="77777777" w:rsidR="00161D4E" w:rsidRDefault="00161D4E" w:rsidP="00E806B6">
      <w:pPr>
        <w:spacing w:line="276" w:lineRule="auto"/>
        <w:ind w:left="708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Organizzatore di congressi specialistici</w:t>
      </w:r>
    </w:p>
    <w:p w14:paraId="2DD042F8" w14:textId="77777777" w:rsidR="007F63F1" w:rsidRDefault="007F63F1" w:rsidP="007F63F1">
      <w:pPr>
        <w:rPr>
          <w:rFonts w:ascii="Arial Narrow" w:hAnsi="Arial Narrow"/>
          <w:sz w:val="24"/>
          <w:szCs w:val="24"/>
        </w:rPr>
      </w:pPr>
    </w:p>
    <w:p w14:paraId="29A5F818" w14:textId="3E27D32D" w:rsidR="00161D4E" w:rsidRDefault="00161D4E" w:rsidP="00161D4E">
      <w:pPr>
        <w:spacing w:line="276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CAPACITÀ E COMPETENZE</w:t>
      </w:r>
    </w:p>
    <w:p w14:paraId="5F2B6C96" w14:textId="39782DFB" w:rsidR="00161D4E" w:rsidRDefault="00161D4E" w:rsidP="00161D4E">
      <w:p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TECNICHE</w:t>
      </w:r>
      <w:r>
        <w:rPr>
          <w:rFonts w:ascii="Arial Narrow" w:hAnsi="Arial Narrow"/>
          <w:sz w:val="24"/>
          <w:szCs w:val="24"/>
        </w:rPr>
        <w:t xml:space="preserve">  </w:t>
      </w:r>
    </w:p>
    <w:p w14:paraId="1FF1955B" w14:textId="024DCCF5" w:rsidR="00161D4E" w:rsidRDefault="00161D4E" w:rsidP="00161D4E">
      <w:pPr>
        <w:spacing w:line="276" w:lineRule="auto"/>
        <w:ind w:left="2832" w:firstLine="3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Uso di Internet, posta elettronica, programmi specifici per la </w:t>
      </w:r>
      <w:r w:rsidR="00F8455E">
        <w:rPr>
          <w:rFonts w:ascii="Arial Narrow" w:hAnsi="Arial Narrow"/>
          <w:sz w:val="24"/>
          <w:szCs w:val="24"/>
        </w:rPr>
        <w:t>p</w:t>
      </w:r>
      <w:r>
        <w:rPr>
          <w:rFonts w:ascii="Arial Narrow" w:hAnsi="Arial Narrow"/>
          <w:sz w:val="24"/>
          <w:szCs w:val="24"/>
        </w:rPr>
        <w:t>rofessione</w:t>
      </w:r>
      <w:r w:rsidR="00FA31F3">
        <w:rPr>
          <w:rFonts w:ascii="Arial Narrow" w:hAnsi="Arial Narrow"/>
          <w:sz w:val="24"/>
          <w:szCs w:val="24"/>
        </w:rPr>
        <w:t>,</w:t>
      </w:r>
      <w:r>
        <w:rPr>
          <w:rFonts w:ascii="Arial Narrow" w:hAnsi="Arial Narrow"/>
          <w:sz w:val="24"/>
          <w:szCs w:val="24"/>
        </w:rPr>
        <w:t xml:space="preserve"> PowerPoint.</w:t>
      </w:r>
    </w:p>
    <w:p w14:paraId="11FB75E4" w14:textId="2337B474" w:rsidR="00161D4E" w:rsidRDefault="00161D4E" w:rsidP="00161D4E">
      <w:pPr>
        <w:spacing w:line="276" w:lineRule="auto"/>
        <w:rPr>
          <w:rFonts w:ascii="Arial Narrow" w:hAnsi="Arial Narrow"/>
          <w:sz w:val="24"/>
          <w:szCs w:val="24"/>
        </w:rPr>
      </w:pPr>
    </w:p>
    <w:p w14:paraId="76E65749" w14:textId="1FD4DD24" w:rsidR="00161D4E" w:rsidRDefault="00161D4E" w:rsidP="00161D4E">
      <w:pPr>
        <w:spacing w:line="276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PATENTI </w:t>
      </w:r>
    </w:p>
    <w:p w14:paraId="7DAF72D8" w14:textId="23805519" w:rsidR="00161D4E" w:rsidRDefault="00161D4E" w:rsidP="00161D4E">
      <w:p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A, B, Nautica</w:t>
      </w:r>
    </w:p>
    <w:p w14:paraId="4ED5B4E4" w14:textId="5B0D3B0D" w:rsidR="00161D4E" w:rsidRDefault="00161D4E" w:rsidP="00161D4E">
      <w:pPr>
        <w:spacing w:line="276" w:lineRule="auto"/>
        <w:rPr>
          <w:rFonts w:ascii="Arial Narrow" w:hAnsi="Arial Narrow"/>
          <w:sz w:val="24"/>
          <w:szCs w:val="24"/>
        </w:rPr>
      </w:pPr>
    </w:p>
    <w:p w14:paraId="7789625F" w14:textId="684CFF10" w:rsidR="00161D4E" w:rsidRDefault="00161D4E" w:rsidP="00161D4E">
      <w:pPr>
        <w:spacing w:line="276" w:lineRule="auto"/>
        <w:rPr>
          <w:rFonts w:ascii="Arial Narrow" w:hAnsi="Arial Narrow"/>
          <w:sz w:val="24"/>
          <w:szCs w:val="24"/>
        </w:rPr>
      </w:pPr>
    </w:p>
    <w:p w14:paraId="6C8FC4A7" w14:textId="608D688D" w:rsidR="00161D4E" w:rsidRDefault="00161D4E" w:rsidP="00161D4E">
      <w:pPr>
        <w:spacing w:line="276" w:lineRule="auto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Autorizzo il trattamento dei miei dati personali ai sensi del D.lgs 196 del 30/06/03.</w:t>
      </w:r>
    </w:p>
    <w:p w14:paraId="62783B78" w14:textId="1C810D60" w:rsidR="00161D4E" w:rsidRDefault="00161D4E" w:rsidP="00161D4E">
      <w:pPr>
        <w:spacing w:line="276" w:lineRule="auto"/>
        <w:rPr>
          <w:rFonts w:ascii="Arial Narrow" w:hAnsi="Arial Narrow"/>
          <w:szCs w:val="24"/>
        </w:rPr>
      </w:pPr>
    </w:p>
    <w:p w14:paraId="398E4DB9" w14:textId="2CFADD56" w:rsidR="00161D4E" w:rsidRDefault="000524A1" w:rsidP="00161D4E">
      <w:pPr>
        <w:spacing w:line="276" w:lineRule="auto"/>
        <w:rPr>
          <w:rFonts w:ascii="Arial Narrow" w:hAnsi="Arial Narrow"/>
          <w:noProof/>
          <w:sz w:val="24"/>
          <w:szCs w:val="24"/>
          <w:lang w:eastAsia="it-IT"/>
        </w:rPr>
      </w:pPr>
      <w:r>
        <w:rPr>
          <w:rFonts w:ascii="Arial Narrow" w:hAnsi="Arial Narrow"/>
          <w:noProof/>
          <w:sz w:val="24"/>
          <w:szCs w:val="24"/>
          <w:lang w:eastAsia="it-IT"/>
        </w:rPr>
        <w:drawing>
          <wp:anchor distT="0" distB="0" distL="0" distR="0" simplePos="0" relativeHeight="251658752" behindDoc="0" locked="0" layoutInCell="1" allowOverlap="1" wp14:anchorId="6E86E1B5" wp14:editId="2C69D085">
            <wp:simplePos x="0" y="0"/>
            <wp:positionH relativeFrom="column">
              <wp:posOffset>3288030</wp:posOffset>
            </wp:positionH>
            <wp:positionV relativeFrom="paragraph">
              <wp:posOffset>350520</wp:posOffset>
            </wp:positionV>
            <wp:extent cx="2541905" cy="1225550"/>
            <wp:effectExtent l="0" t="0" r="0" b="0"/>
            <wp:wrapTopAndBottom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1905" cy="1225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4897F6" w14:textId="208C7A34" w:rsidR="00F76639" w:rsidRDefault="00F76639" w:rsidP="00161D4E">
      <w:pPr>
        <w:spacing w:line="276" w:lineRule="auto"/>
        <w:rPr>
          <w:rFonts w:ascii="Arial Narrow" w:hAnsi="Arial Narrow"/>
          <w:noProof/>
          <w:sz w:val="24"/>
          <w:szCs w:val="24"/>
          <w:lang w:eastAsia="it-IT"/>
        </w:rPr>
      </w:pPr>
    </w:p>
    <w:p w14:paraId="32FA8578" w14:textId="7F8CC553" w:rsidR="00F76639" w:rsidRDefault="00F76639" w:rsidP="00161D4E">
      <w:pPr>
        <w:spacing w:line="276" w:lineRule="auto"/>
        <w:rPr>
          <w:rFonts w:ascii="Arial Narrow" w:hAnsi="Arial Narrow"/>
          <w:noProof/>
          <w:sz w:val="24"/>
          <w:szCs w:val="24"/>
          <w:lang w:eastAsia="it-IT"/>
        </w:rPr>
      </w:pPr>
      <w:r>
        <w:rPr>
          <w:rFonts w:ascii="Arial Narrow" w:hAnsi="Arial Narrow"/>
          <w:noProof/>
          <w:sz w:val="24"/>
          <w:szCs w:val="24"/>
          <w:lang w:eastAsia="it-IT"/>
        </w:rPr>
        <w:tab/>
      </w:r>
      <w:r>
        <w:rPr>
          <w:rFonts w:ascii="Arial Narrow" w:hAnsi="Arial Narrow"/>
          <w:noProof/>
          <w:sz w:val="24"/>
          <w:szCs w:val="24"/>
          <w:lang w:eastAsia="it-IT"/>
        </w:rPr>
        <w:tab/>
      </w:r>
      <w:r>
        <w:rPr>
          <w:rFonts w:ascii="Arial Narrow" w:hAnsi="Arial Narrow"/>
          <w:noProof/>
          <w:sz w:val="24"/>
          <w:szCs w:val="24"/>
          <w:lang w:eastAsia="it-IT"/>
        </w:rPr>
        <w:tab/>
      </w:r>
      <w:r>
        <w:rPr>
          <w:rFonts w:ascii="Arial Narrow" w:hAnsi="Arial Narrow"/>
          <w:noProof/>
          <w:sz w:val="24"/>
          <w:szCs w:val="24"/>
          <w:lang w:eastAsia="it-IT"/>
        </w:rPr>
        <w:tab/>
      </w:r>
      <w:r>
        <w:rPr>
          <w:rFonts w:ascii="Arial Narrow" w:hAnsi="Arial Narrow"/>
          <w:noProof/>
          <w:sz w:val="24"/>
          <w:szCs w:val="24"/>
          <w:lang w:eastAsia="it-IT"/>
        </w:rPr>
        <w:tab/>
      </w:r>
    </w:p>
    <w:p w14:paraId="3E1CC9FD" w14:textId="77777777" w:rsidR="000524A1" w:rsidRDefault="00F76639" w:rsidP="00161D4E">
      <w:pPr>
        <w:spacing w:line="276" w:lineRule="auto"/>
        <w:rPr>
          <w:rFonts w:ascii="Arial Narrow" w:hAnsi="Arial Narrow"/>
          <w:noProof/>
          <w:sz w:val="24"/>
          <w:szCs w:val="24"/>
          <w:lang w:eastAsia="it-IT"/>
        </w:rPr>
      </w:pPr>
      <w:r>
        <w:rPr>
          <w:rFonts w:ascii="Arial Narrow" w:hAnsi="Arial Narrow"/>
          <w:noProof/>
          <w:sz w:val="24"/>
          <w:szCs w:val="24"/>
          <w:lang w:eastAsia="it-IT"/>
        </w:rPr>
        <w:tab/>
      </w:r>
      <w:r>
        <w:rPr>
          <w:rFonts w:ascii="Arial Narrow" w:hAnsi="Arial Narrow"/>
          <w:noProof/>
          <w:sz w:val="24"/>
          <w:szCs w:val="24"/>
          <w:lang w:eastAsia="it-IT"/>
        </w:rPr>
        <w:tab/>
      </w:r>
      <w:r>
        <w:rPr>
          <w:rFonts w:ascii="Arial Narrow" w:hAnsi="Arial Narrow"/>
          <w:noProof/>
          <w:sz w:val="24"/>
          <w:szCs w:val="24"/>
          <w:lang w:eastAsia="it-IT"/>
        </w:rPr>
        <w:tab/>
      </w:r>
      <w:r>
        <w:rPr>
          <w:rFonts w:ascii="Arial Narrow" w:hAnsi="Arial Narrow"/>
          <w:noProof/>
          <w:sz w:val="24"/>
          <w:szCs w:val="24"/>
          <w:lang w:eastAsia="it-IT"/>
        </w:rPr>
        <w:tab/>
      </w:r>
      <w:r>
        <w:rPr>
          <w:rFonts w:ascii="Arial Narrow" w:hAnsi="Arial Narrow"/>
          <w:noProof/>
          <w:sz w:val="24"/>
          <w:szCs w:val="24"/>
          <w:lang w:eastAsia="it-IT"/>
        </w:rPr>
        <w:tab/>
      </w:r>
      <w:r>
        <w:rPr>
          <w:rFonts w:ascii="Arial Narrow" w:hAnsi="Arial Narrow"/>
          <w:noProof/>
          <w:sz w:val="24"/>
          <w:szCs w:val="24"/>
          <w:lang w:eastAsia="it-IT"/>
        </w:rPr>
        <w:tab/>
      </w:r>
      <w:r>
        <w:rPr>
          <w:rFonts w:ascii="Arial Narrow" w:hAnsi="Arial Narrow"/>
          <w:noProof/>
          <w:sz w:val="24"/>
          <w:szCs w:val="24"/>
          <w:lang w:eastAsia="it-IT"/>
        </w:rPr>
        <w:tab/>
      </w:r>
    </w:p>
    <w:p w14:paraId="644D3C2A" w14:textId="7ECF6DAD" w:rsidR="007A3FAE" w:rsidRDefault="00161D4E" w:rsidP="00161D4E">
      <w:pPr>
        <w:spacing w:line="276" w:lineRule="auto"/>
        <w:rPr>
          <w:rFonts w:ascii="Arial Narrow" w:hAnsi="Arial Narrow"/>
          <w:noProof/>
          <w:sz w:val="24"/>
          <w:szCs w:val="24"/>
          <w:lang w:eastAsia="it-IT"/>
        </w:rPr>
      </w:pPr>
      <w:r>
        <w:rPr>
          <w:rFonts w:ascii="Arial Narrow" w:hAnsi="Arial Narrow"/>
          <w:sz w:val="24"/>
          <w:szCs w:val="24"/>
        </w:rPr>
        <w:t>DATA</w:t>
      </w:r>
      <w:r w:rsidR="00D86409">
        <w:rPr>
          <w:rFonts w:ascii="Arial Narrow" w:hAnsi="Arial Narrow"/>
          <w:sz w:val="24"/>
          <w:szCs w:val="24"/>
          <w:u w:val="single"/>
        </w:rPr>
        <w:t xml:space="preserve">     </w:t>
      </w:r>
      <w:r w:rsidR="00A9363A">
        <w:rPr>
          <w:rFonts w:ascii="Arial Narrow" w:hAnsi="Arial Narrow"/>
          <w:sz w:val="24"/>
          <w:szCs w:val="24"/>
          <w:u w:val="single"/>
        </w:rPr>
        <w:t>1</w:t>
      </w:r>
      <w:r w:rsidR="000524A1">
        <w:rPr>
          <w:rFonts w:ascii="Arial Narrow" w:hAnsi="Arial Narrow"/>
          <w:sz w:val="24"/>
          <w:szCs w:val="24"/>
          <w:u w:val="single"/>
        </w:rPr>
        <w:t>3/03/20</w:t>
      </w:r>
    </w:p>
    <w:p w14:paraId="0209FA3E" w14:textId="5EADFB48" w:rsidR="007A3FAE" w:rsidRDefault="007A3FAE" w:rsidP="00161D4E">
      <w:p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</w:p>
    <w:p w14:paraId="53D1CDFA" w14:textId="0A0BC413" w:rsidR="00161D4E" w:rsidRDefault="007A3FAE" w:rsidP="00161D4E">
      <w:pPr>
        <w:spacing w:line="276" w:lineRule="auto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  <w:u w:val="single"/>
        </w:rPr>
        <w:t xml:space="preserve"> </w:t>
      </w:r>
    </w:p>
    <w:p w14:paraId="32D7C52B" w14:textId="1C21D389" w:rsidR="002F6DC8" w:rsidRDefault="002F6DC8" w:rsidP="00161D4E">
      <w:pPr>
        <w:spacing w:line="276" w:lineRule="auto"/>
        <w:rPr>
          <w:rFonts w:ascii="Arial Narrow" w:hAnsi="Arial Narrow"/>
          <w:sz w:val="24"/>
          <w:szCs w:val="24"/>
          <w:u w:val="single"/>
        </w:rPr>
      </w:pPr>
    </w:p>
    <w:p w14:paraId="1AB3C8D5" w14:textId="7752159D" w:rsidR="002F6DC8" w:rsidRDefault="002F6DC8" w:rsidP="00161D4E">
      <w:pPr>
        <w:spacing w:line="276" w:lineRule="auto"/>
        <w:rPr>
          <w:rFonts w:ascii="Arial Narrow" w:hAnsi="Arial Narrow"/>
          <w:sz w:val="24"/>
          <w:szCs w:val="24"/>
          <w:u w:val="single"/>
        </w:rPr>
      </w:pPr>
    </w:p>
    <w:p w14:paraId="7E2C4E6B" w14:textId="741793AC" w:rsidR="002F6DC8" w:rsidRDefault="002F6DC8" w:rsidP="00161D4E">
      <w:pPr>
        <w:spacing w:line="276" w:lineRule="auto"/>
        <w:rPr>
          <w:rFonts w:ascii="Arial Narrow" w:hAnsi="Arial Narrow"/>
          <w:sz w:val="24"/>
          <w:szCs w:val="24"/>
          <w:u w:val="single"/>
        </w:rPr>
      </w:pPr>
    </w:p>
    <w:p w14:paraId="04C9642C" w14:textId="77777777" w:rsidR="002F6DC8" w:rsidRDefault="002F6DC8" w:rsidP="00161D4E">
      <w:pPr>
        <w:spacing w:line="276" w:lineRule="auto"/>
        <w:rPr>
          <w:rFonts w:ascii="Arial Narrow" w:hAnsi="Arial Narrow"/>
          <w:sz w:val="24"/>
          <w:szCs w:val="24"/>
          <w:u w:val="single"/>
        </w:rPr>
      </w:pPr>
    </w:p>
    <w:p w14:paraId="644BD92B" w14:textId="30E783E8" w:rsidR="000524A1" w:rsidRPr="000524A1" w:rsidRDefault="002F6DC8" w:rsidP="000524A1">
      <w:pPr>
        <w:spacing w:line="276" w:lineRule="auto"/>
        <w:rPr>
          <w:b/>
          <w:bCs/>
          <w:i/>
          <w:iCs/>
        </w:rPr>
      </w:pPr>
      <w:r>
        <w:rPr>
          <w:b/>
          <w:bCs/>
          <w:i/>
          <w:iCs/>
        </w:rPr>
        <w:t>Autorizzo il trattamento dei miei dati personali ai sensi del Decreto Legislativo 30 giugno 2003, n. 196  ‘Codice in materia di protezione dei dati personali’. Ai sensi e per gli effetti del D.lgs. n. 196/2003 si consente alla pubblicazione dei dati personali nella banca dati ECM”. </w:t>
      </w:r>
    </w:p>
    <w:p w14:paraId="4CD74566" w14:textId="77777777" w:rsidR="000524A1" w:rsidRDefault="000524A1" w:rsidP="000524A1">
      <w:pPr>
        <w:jc w:val="both"/>
      </w:pPr>
    </w:p>
    <w:p w14:paraId="5C053A3A" w14:textId="77777777" w:rsidR="007F63F1" w:rsidRDefault="007F63F1" w:rsidP="00161D4E">
      <w:pPr>
        <w:spacing w:line="276" w:lineRule="auto"/>
        <w:rPr>
          <w:b/>
          <w:bCs/>
          <w:i/>
          <w:iCs/>
        </w:rPr>
      </w:pPr>
    </w:p>
    <w:p w14:paraId="4F97A6A6" w14:textId="77777777" w:rsidR="007F63F1" w:rsidRDefault="007F63F1" w:rsidP="00161D4E">
      <w:pPr>
        <w:spacing w:line="276" w:lineRule="auto"/>
        <w:rPr>
          <w:b/>
          <w:bCs/>
          <w:i/>
          <w:iCs/>
        </w:rPr>
      </w:pPr>
    </w:p>
    <w:p w14:paraId="07E11782" w14:textId="77777777" w:rsidR="007F63F1" w:rsidRDefault="007F63F1" w:rsidP="00161D4E">
      <w:pPr>
        <w:spacing w:line="276" w:lineRule="auto"/>
        <w:rPr>
          <w:b/>
          <w:bCs/>
          <w:i/>
          <w:iCs/>
        </w:rPr>
      </w:pPr>
    </w:p>
    <w:p w14:paraId="614F8A9A" w14:textId="77777777" w:rsidR="007F63F1" w:rsidRDefault="007F63F1" w:rsidP="00161D4E">
      <w:pPr>
        <w:spacing w:line="276" w:lineRule="auto"/>
        <w:rPr>
          <w:b/>
          <w:bCs/>
          <w:i/>
          <w:iCs/>
        </w:rPr>
      </w:pPr>
    </w:p>
    <w:p w14:paraId="43850E83" w14:textId="77777777" w:rsidR="007F63F1" w:rsidRDefault="007F63F1" w:rsidP="00161D4E">
      <w:pPr>
        <w:spacing w:line="276" w:lineRule="auto"/>
        <w:rPr>
          <w:b/>
          <w:bCs/>
          <w:i/>
          <w:iCs/>
        </w:rPr>
      </w:pPr>
    </w:p>
    <w:p w14:paraId="628A85E3" w14:textId="77777777" w:rsidR="007F63F1" w:rsidRDefault="007F63F1" w:rsidP="00161D4E">
      <w:pPr>
        <w:spacing w:line="276" w:lineRule="auto"/>
        <w:rPr>
          <w:b/>
          <w:bCs/>
          <w:i/>
          <w:iCs/>
        </w:rPr>
      </w:pPr>
    </w:p>
    <w:p w14:paraId="773F4E8C" w14:textId="77777777" w:rsidR="007F63F1" w:rsidRDefault="007F63F1" w:rsidP="00161D4E">
      <w:pPr>
        <w:spacing w:line="276" w:lineRule="auto"/>
        <w:rPr>
          <w:b/>
          <w:bCs/>
          <w:i/>
          <w:iCs/>
        </w:rPr>
      </w:pPr>
    </w:p>
    <w:p w14:paraId="52B53F14" w14:textId="77777777" w:rsidR="007F63F1" w:rsidRDefault="007F63F1" w:rsidP="00161D4E">
      <w:pPr>
        <w:spacing w:line="276" w:lineRule="auto"/>
        <w:rPr>
          <w:b/>
          <w:bCs/>
          <w:i/>
          <w:iCs/>
        </w:rPr>
      </w:pPr>
    </w:p>
    <w:p w14:paraId="0E41C39A" w14:textId="77777777" w:rsidR="007F63F1" w:rsidRDefault="007F63F1" w:rsidP="00161D4E">
      <w:pPr>
        <w:spacing w:line="276" w:lineRule="auto"/>
        <w:rPr>
          <w:b/>
          <w:bCs/>
          <w:i/>
          <w:iCs/>
        </w:rPr>
      </w:pPr>
    </w:p>
    <w:p w14:paraId="0BF99C8D" w14:textId="77777777" w:rsidR="007F63F1" w:rsidRDefault="007F63F1" w:rsidP="00161D4E">
      <w:pPr>
        <w:spacing w:line="276" w:lineRule="auto"/>
        <w:rPr>
          <w:b/>
          <w:bCs/>
          <w:i/>
          <w:iCs/>
        </w:rPr>
      </w:pPr>
    </w:p>
    <w:p w14:paraId="01F78A25" w14:textId="77777777" w:rsidR="007F63F1" w:rsidRDefault="007F63F1" w:rsidP="00161D4E">
      <w:pPr>
        <w:spacing w:line="276" w:lineRule="auto"/>
        <w:rPr>
          <w:b/>
          <w:bCs/>
          <w:i/>
          <w:iCs/>
        </w:rPr>
      </w:pPr>
    </w:p>
    <w:p w14:paraId="4D0E5BAF" w14:textId="351A308D" w:rsidR="007F63F1" w:rsidRDefault="007F63F1" w:rsidP="007F63F1">
      <w:pPr>
        <w:rPr>
          <w:rFonts w:ascii="Arial Narrow" w:hAnsi="Arial Narrow"/>
        </w:rPr>
      </w:pPr>
      <w:r>
        <w:rPr>
          <w:rFonts w:ascii="Arial Narrow" w:hAnsi="Arial Narrow"/>
        </w:rPr>
        <w:t>Pagina 3  - Curriculum vitae di Marco Pecchioli</w:t>
      </w:r>
    </w:p>
    <w:p w14:paraId="48C55CE6" w14:textId="7D558BFB" w:rsidR="00E12569" w:rsidRDefault="00E12569" w:rsidP="007F63F1">
      <w:pPr>
        <w:rPr>
          <w:rFonts w:ascii="Arial Narrow" w:hAnsi="Arial Narrow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8234D60" wp14:editId="66F26D3C">
            <wp:extent cx="6120130" cy="3657600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E81FAF" w14:textId="5310A4F6" w:rsidR="00E12569" w:rsidRDefault="00E12569" w:rsidP="007F63F1">
      <w:pPr>
        <w:rPr>
          <w:rFonts w:ascii="Arial Narrow" w:hAnsi="Arial Narrow"/>
          <w:sz w:val="24"/>
          <w:szCs w:val="24"/>
        </w:rPr>
      </w:pPr>
    </w:p>
    <w:p w14:paraId="409547E9" w14:textId="21E0843D" w:rsidR="00E12569" w:rsidRPr="00881B18" w:rsidRDefault="00E12569" w:rsidP="007F63F1">
      <w:pPr>
        <w:rPr>
          <w:rFonts w:ascii="Arial Narrow" w:hAnsi="Arial Narrow"/>
          <w:sz w:val="24"/>
          <w:szCs w:val="24"/>
        </w:rPr>
      </w:pPr>
      <w:r>
        <w:rPr>
          <w:noProof/>
        </w:rPr>
        <w:drawing>
          <wp:inline distT="0" distB="0" distL="0" distR="0" wp14:anchorId="40F403BB" wp14:editId="35FB5A9F">
            <wp:extent cx="6120130" cy="3577590"/>
            <wp:effectExtent l="0" t="0" r="0" b="381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57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12569" w:rsidRPr="00881B18" w:rsidSect="00F8455E">
      <w:pgSz w:w="11906" w:h="16838"/>
      <w:pgMar w:top="993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C324B4" w14:textId="77777777" w:rsidR="00D60B13" w:rsidRDefault="00D60B13" w:rsidP="00161D4E">
      <w:r>
        <w:separator/>
      </w:r>
    </w:p>
  </w:endnote>
  <w:endnote w:type="continuationSeparator" w:id="0">
    <w:p w14:paraId="48146CDD" w14:textId="77777777" w:rsidR="00D60B13" w:rsidRDefault="00D60B13" w:rsidP="00161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67F23D" w14:textId="77777777" w:rsidR="00D60B13" w:rsidRDefault="00D60B13" w:rsidP="00161D4E">
      <w:r>
        <w:separator/>
      </w:r>
    </w:p>
  </w:footnote>
  <w:footnote w:type="continuationSeparator" w:id="0">
    <w:p w14:paraId="4CC3D632" w14:textId="77777777" w:rsidR="00D60B13" w:rsidRDefault="00D60B13" w:rsidP="00161D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0F3F00"/>
    <w:multiLevelType w:val="hybridMultilevel"/>
    <w:tmpl w:val="3CE0AAB2"/>
    <w:lvl w:ilvl="0" w:tplc="0410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" w15:restartNumberingAfterBreak="0">
    <w:nsid w:val="4D492C66"/>
    <w:multiLevelType w:val="hybridMultilevel"/>
    <w:tmpl w:val="E3A01F82"/>
    <w:lvl w:ilvl="0" w:tplc="0410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" w15:restartNumberingAfterBreak="0">
    <w:nsid w:val="7186646C"/>
    <w:multiLevelType w:val="hybridMultilevel"/>
    <w:tmpl w:val="B792E90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959"/>
    <w:rsid w:val="000524A1"/>
    <w:rsid w:val="000C6718"/>
    <w:rsid w:val="0015613D"/>
    <w:rsid w:val="00161D4E"/>
    <w:rsid w:val="001D3E40"/>
    <w:rsid w:val="002A4402"/>
    <w:rsid w:val="002F6DC8"/>
    <w:rsid w:val="00324FAC"/>
    <w:rsid w:val="003C504A"/>
    <w:rsid w:val="004B25CD"/>
    <w:rsid w:val="0053281C"/>
    <w:rsid w:val="005447CD"/>
    <w:rsid w:val="005B6F90"/>
    <w:rsid w:val="005F4328"/>
    <w:rsid w:val="005F5645"/>
    <w:rsid w:val="006E04DF"/>
    <w:rsid w:val="00733AF8"/>
    <w:rsid w:val="00751959"/>
    <w:rsid w:val="007A3FAE"/>
    <w:rsid w:val="007B0D6F"/>
    <w:rsid w:val="007E5422"/>
    <w:rsid w:val="007F63F1"/>
    <w:rsid w:val="00852593"/>
    <w:rsid w:val="00881B18"/>
    <w:rsid w:val="008A4ECD"/>
    <w:rsid w:val="00915A37"/>
    <w:rsid w:val="00950206"/>
    <w:rsid w:val="00A3003A"/>
    <w:rsid w:val="00A34DF4"/>
    <w:rsid w:val="00A87A62"/>
    <w:rsid w:val="00A9363A"/>
    <w:rsid w:val="00AB3400"/>
    <w:rsid w:val="00AC5199"/>
    <w:rsid w:val="00AC554D"/>
    <w:rsid w:val="00AC7B64"/>
    <w:rsid w:val="00B42A24"/>
    <w:rsid w:val="00B76082"/>
    <w:rsid w:val="00B87639"/>
    <w:rsid w:val="00BC116E"/>
    <w:rsid w:val="00C307E8"/>
    <w:rsid w:val="00C3514B"/>
    <w:rsid w:val="00CB0668"/>
    <w:rsid w:val="00D60B13"/>
    <w:rsid w:val="00D86409"/>
    <w:rsid w:val="00DC51F0"/>
    <w:rsid w:val="00E12569"/>
    <w:rsid w:val="00E806B6"/>
    <w:rsid w:val="00EA77D2"/>
    <w:rsid w:val="00F736EB"/>
    <w:rsid w:val="00F76639"/>
    <w:rsid w:val="00F8455E"/>
    <w:rsid w:val="00FA31F3"/>
    <w:rsid w:val="00FC0E38"/>
    <w:rsid w:val="00FD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8998F"/>
  <w15:docId w15:val="{2158399D-A389-4A76-8645-17323769C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5195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aoeeu">
    <w:name w:val="Aaoeeu"/>
    <w:rsid w:val="0075195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eeaoaeaa1">
    <w:name w:val="A?eeaoae?aa 1"/>
    <w:basedOn w:val="Aaoeeu"/>
    <w:next w:val="Aaoeeu"/>
    <w:rsid w:val="00751959"/>
    <w:pPr>
      <w:keepNext/>
      <w:jc w:val="right"/>
    </w:pPr>
    <w:rPr>
      <w:b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195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1959"/>
    <w:rPr>
      <w:rFonts w:ascii="Tahoma" w:eastAsia="Times New Roman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806B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161D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61D4E"/>
    <w:rPr>
      <w:rFonts w:ascii="Times New Roman" w:eastAsia="Times New Roman" w:hAnsi="Times New Roman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161D4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61D4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9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Marco Pecchioli</cp:lastModifiedBy>
  <cp:revision>8</cp:revision>
  <cp:lastPrinted>2017-09-28T07:57:00Z</cp:lastPrinted>
  <dcterms:created xsi:type="dcterms:W3CDTF">2020-03-03T10:23:00Z</dcterms:created>
  <dcterms:modified xsi:type="dcterms:W3CDTF">2020-03-16T11:12:00Z</dcterms:modified>
</cp:coreProperties>
</file>